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2B850" w14:textId="4009DBCF" w:rsidR="006507D7" w:rsidRDefault="006507D7" w:rsidP="006507D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IOP</w:t>
      </w:r>
    </w:p>
    <w:p w14:paraId="1E5CEAC3" w14:textId="4CB1122A" w:rsidR="008542C9" w:rsidRPr="0025604B" w:rsidRDefault="00F420DC" w:rsidP="00264C7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ZnakPisma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IZ15DZ.515.21.2026.MK.2</w:t>
      </w:r>
      <w:r>
        <w:rPr>
          <w:rFonts w:ascii="Arial" w:hAnsi="Arial" w:cs="Arial"/>
        </w:rPr>
        <w:fldChar w:fldCharType="end"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5057EB">
        <w:rPr>
          <w:rFonts w:ascii="Arial" w:hAnsi="Arial" w:cs="Arial"/>
        </w:rPr>
        <w:t xml:space="preserve">               </w:t>
      </w:r>
      <w:r w:rsidR="00E953C4">
        <w:rPr>
          <w:rFonts w:ascii="Arial" w:hAnsi="Arial" w:cs="Arial"/>
        </w:rPr>
        <w:tab/>
        <w:t xml:space="preserve">   </w:t>
      </w:r>
      <w:r w:rsidR="00136FEE">
        <w:rPr>
          <w:rFonts w:ascii="Arial" w:hAnsi="Arial" w:cs="Arial"/>
        </w:rPr>
        <w:t>Opole</w:t>
      </w:r>
      <w:r w:rsidR="008542C9" w:rsidRPr="0025604B">
        <w:rPr>
          <w:rFonts w:ascii="Arial" w:hAnsi="Arial" w:cs="Arial"/>
        </w:rPr>
        <w:t>,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AktualnaData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2026-02-12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</w:p>
    <w:p w14:paraId="62EC0178" w14:textId="155890B3" w:rsidR="00704835" w:rsidRDefault="00704835" w:rsidP="00704835">
      <w:pPr>
        <w:rPr>
          <w:rFonts w:ascii="Arial" w:hAnsi="Arial" w:cs="Arial"/>
        </w:rPr>
      </w:pPr>
    </w:p>
    <w:p w14:paraId="4133779F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6E80F077" w14:textId="77777777" w:rsidR="00BB4913" w:rsidRPr="007142F8" w:rsidRDefault="00BB4913" w:rsidP="00BB49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63960009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C8C4E63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DA7DBC4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2C11145" w14:textId="692EE01F" w:rsidR="0005693F" w:rsidRPr="00305248" w:rsidRDefault="00BB4913" w:rsidP="00A17581">
      <w:pPr>
        <w:spacing w:after="0"/>
        <w:jc w:val="both"/>
        <w:rPr>
          <w:rFonts w:ascii="Arial" w:hAnsi="Arial" w:cs="Arial"/>
          <w:b/>
          <w:bCs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Pr="002F78A0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05693F">
        <w:rPr>
          <w:rFonts w:ascii="Arial" w:hAnsi="Arial" w:cs="Arial"/>
        </w:rPr>
        <w:t xml:space="preserve"> </w:t>
      </w:r>
      <w:r w:rsidR="000569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Wykonanie i montaż rolet</w:t>
      </w:r>
      <w:r w:rsidR="001322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F28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okiennych </w:t>
      </w:r>
      <w:r w:rsidR="001322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budynku administracyjnym Sekcji Eksploatacji Kamieniec Ząbkowicki</w:t>
      </w:r>
      <w:r w:rsidR="00A17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4358AF64" w14:textId="73C08338" w:rsidR="002F78A0" w:rsidRPr="002F78A0" w:rsidRDefault="00E614FD" w:rsidP="0005693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2BA6EA10" w14:textId="3C4D6379" w:rsidR="00BB4913" w:rsidRPr="002F78A0" w:rsidRDefault="00BB4913" w:rsidP="00BB4913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6E2508" w14:textId="1AFD3F7D" w:rsidR="00BB4913" w:rsidRPr="007142F8" w:rsidRDefault="00BB4913" w:rsidP="00BB4913">
      <w:p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F78A0">
        <w:rPr>
          <w:rFonts w:ascii="Arial" w:eastAsia="Times New Roman" w:hAnsi="Arial" w:cs="Arial"/>
          <w:b/>
          <w:sz w:val="24"/>
          <w:szCs w:val="24"/>
          <w:lang w:eastAsia="pl-PL"/>
        </w:rPr>
        <w:t>Zamawiający:</w:t>
      </w:r>
      <w:r w:rsidRPr="002F78A0">
        <w:rPr>
          <w:rFonts w:ascii="Arial" w:eastAsia="Times New Roman" w:hAnsi="Arial" w:cs="Arial"/>
          <w:sz w:val="24"/>
          <w:szCs w:val="24"/>
          <w:lang w:eastAsia="pl-PL"/>
        </w:rPr>
        <w:t xml:space="preserve"> PKP Polskie</w:t>
      </w:r>
      <w:r w:rsidRPr="00292CD1">
        <w:rPr>
          <w:rFonts w:ascii="Arial" w:eastAsia="Times New Roman" w:hAnsi="Arial" w:cs="Arial"/>
          <w:sz w:val="24"/>
          <w:szCs w:val="24"/>
          <w:lang w:eastAsia="pl-PL"/>
        </w:rPr>
        <w:t xml:space="preserve"> Linie Kolejowe S.A. z siedzibą w Warszawie przy ulicy Targowej 74, Zakład Linii Kolejowych w Opolu, ul. Księcia Jana Dobrego 1, 45-090 Opole</w:t>
      </w:r>
      <w:r w:rsidR="0057766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58F66BE" w14:textId="041D2E0C" w:rsidR="00BB4913" w:rsidRDefault="00BB4913" w:rsidP="00BB4913">
      <w:p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F78A0">
        <w:rPr>
          <w:rFonts w:ascii="Arial" w:eastAsia="Times New Roman" w:hAnsi="Arial" w:cs="Arial"/>
          <w:sz w:val="24"/>
          <w:szCs w:val="24"/>
          <w:lang w:eastAsia="pl-PL"/>
        </w:rPr>
        <w:t xml:space="preserve">Usługa </w:t>
      </w:r>
    </w:p>
    <w:p w14:paraId="296561C3" w14:textId="73825DCA" w:rsidR="00BB4913" w:rsidRPr="007142F8" w:rsidRDefault="00BB4913" w:rsidP="00BB4913">
      <w:p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F78A0" w:rsidRPr="002F78A0">
        <w:rPr>
          <w:rFonts w:ascii="Arial" w:eastAsia="Times New Roman" w:hAnsi="Arial" w:cs="Arial"/>
          <w:sz w:val="24"/>
          <w:szCs w:val="24"/>
          <w:lang w:eastAsia="pl-PL"/>
        </w:rPr>
        <w:t> 45421145-2</w:t>
      </w:r>
      <w:r w:rsidR="002F78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42CD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31644E68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020BA14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28F8A5A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47BB668D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B5A107A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9370FAE" w14:textId="77777777" w:rsidR="00BB4913" w:rsidRDefault="00BB4913" w:rsidP="00BB491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0616DAF" w14:textId="77777777" w:rsidR="00BB4913" w:rsidRDefault="00BB4913" w:rsidP="00BB4913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14B9CCDC" w14:textId="77777777" w:rsidR="00BB4913" w:rsidRDefault="00BB4913" w:rsidP="00BB4913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36F4D82F" w14:textId="77777777" w:rsidR="00BB4913" w:rsidRDefault="00BB4913" w:rsidP="00BB4913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6A1648C1" w14:textId="77777777" w:rsidR="00BB4913" w:rsidRPr="008E1E1A" w:rsidRDefault="00BB4913" w:rsidP="00BB4913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73F21177" w14:textId="77777777" w:rsidR="00BB4913" w:rsidRDefault="00BB4913" w:rsidP="00BB4913">
      <w:pPr>
        <w:spacing w:after="0"/>
        <w:rPr>
          <w:rFonts w:ascii="Arial" w:hAnsi="Arial" w:cs="Arial"/>
        </w:rPr>
      </w:pPr>
    </w:p>
    <w:p w14:paraId="2894FE04" w14:textId="77777777" w:rsidR="00BB4913" w:rsidRPr="0025604B" w:rsidRDefault="00BB4913" w:rsidP="00BB4913">
      <w:pPr>
        <w:spacing w:after="0"/>
        <w:rPr>
          <w:rFonts w:ascii="Arial" w:hAnsi="Arial" w:cs="Arial"/>
        </w:rPr>
      </w:pPr>
    </w:p>
    <w:p w14:paraId="789D9B21" w14:textId="77777777" w:rsidR="000D196A" w:rsidRDefault="000D196A" w:rsidP="000D196A">
      <w:pPr>
        <w:spacing w:after="0"/>
        <w:rPr>
          <w:rFonts w:ascii="Arial" w:hAnsi="Arial" w:cs="Arial"/>
          <w:sz w:val="20"/>
          <w:szCs w:val="20"/>
        </w:rPr>
      </w:pPr>
      <w:r w:rsidRPr="000D196A">
        <w:rPr>
          <w:rFonts w:ascii="Arial" w:hAnsi="Arial" w:cs="Arial"/>
          <w:sz w:val="20"/>
          <w:szCs w:val="20"/>
        </w:rPr>
        <w:t>Opracowała:</w:t>
      </w:r>
    </w:p>
    <w:p w14:paraId="276C9793" w14:textId="515542D7" w:rsidR="000D196A" w:rsidRPr="000D196A" w:rsidRDefault="000D196A" w:rsidP="000D196A">
      <w:pPr>
        <w:spacing w:after="0"/>
        <w:rPr>
          <w:rFonts w:ascii="Arial" w:hAnsi="Arial" w:cs="Arial"/>
          <w:sz w:val="20"/>
          <w:szCs w:val="20"/>
        </w:rPr>
      </w:pPr>
      <w:r w:rsidRPr="000D196A">
        <w:rPr>
          <w:rFonts w:ascii="Arial" w:hAnsi="Arial" w:cs="Arial"/>
          <w:sz w:val="20"/>
          <w:szCs w:val="20"/>
        </w:rPr>
        <w:t xml:space="preserve">Monika Korytkowska </w:t>
      </w:r>
    </w:p>
    <w:p w14:paraId="0BFF99A1" w14:textId="77777777" w:rsidR="000D196A" w:rsidRPr="000D196A" w:rsidRDefault="000D196A" w:rsidP="000D196A">
      <w:pPr>
        <w:spacing w:after="0"/>
        <w:rPr>
          <w:rFonts w:ascii="Arial" w:hAnsi="Arial" w:cs="Arial"/>
          <w:sz w:val="20"/>
          <w:szCs w:val="20"/>
        </w:rPr>
      </w:pPr>
      <w:r w:rsidRPr="000D196A">
        <w:rPr>
          <w:rFonts w:ascii="Arial" w:hAnsi="Arial" w:cs="Arial"/>
          <w:sz w:val="20"/>
          <w:szCs w:val="20"/>
        </w:rPr>
        <w:t>t: +48 77 554 1308</w:t>
      </w:r>
    </w:p>
    <w:p w14:paraId="60862237" w14:textId="4EF203B4" w:rsidR="00BB4913" w:rsidRDefault="00BB4913" w:rsidP="000D196A">
      <w:pPr>
        <w:spacing w:after="0"/>
        <w:rPr>
          <w:rFonts w:ascii="Arial" w:hAnsi="Arial" w:cs="Arial"/>
          <w:sz w:val="20"/>
          <w:szCs w:val="20"/>
        </w:rPr>
      </w:pPr>
    </w:p>
    <w:p w14:paraId="14DB8C1F" w14:textId="77777777" w:rsidR="00BB4913" w:rsidRDefault="00BB4913" w:rsidP="00BB4913">
      <w:pPr>
        <w:spacing w:after="0"/>
        <w:rPr>
          <w:rFonts w:ascii="Arial" w:hAnsi="Arial" w:cs="Arial"/>
          <w:sz w:val="20"/>
          <w:szCs w:val="20"/>
        </w:rPr>
      </w:pPr>
    </w:p>
    <w:p w14:paraId="5D1A7BDF" w14:textId="77777777" w:rsidR="00BB4913" w:rsidRDefault="00BB4913" w:rsidP="00BB491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470F2873" w14:textId="40E13D4B" w:rsidR="00BB4913" w:rsidRPr="0005693F" w:rsidRDefault="00BB4913" w:rsidP="00BB4913">
      <w:pPr>
        <w:spacing w:after="0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  <w:r>
        <w:rPr>
          <w:rFonts w:ascii="Arial" w:hAnsi="Arial" w:cs="Arial"/>
        </w:rPr>
        <w:br w:type="page"/>
      </w:r>
    </w:p>
    <w:p w14:paraId="2B8FA5DC" w14:textId="77777777" w:rsidR="00BB4913" w:rsidRDefault="00BB4913" w:rsidP="00BB4913">
      <w:pPr>
        <w:pStyle w:val="Nagwekspisutreci"/>
      </w:pPr>
      <w:r>
        <w:lastRenderedPageBreak/>
        <w:t>Spis treści</w:t>
      </w:r>
    </w:p>
    <w:p w14:paraId="40DAB9D8" w14:textId="77777777" w:rsidR="00BB4913" w:rsidRPr="00292CD1" w:rsidRDefault="00BB4913" w:rsidP="00BB4913">
      <w:pPr>
        <w:rPr>
          <w:lang w:eastAsia="pl-PL"/>
        </w:rPr>
      </w:pPr>
    </w:p>
    <w:p w14:paraId="221873E7" w14:textId="0C67FC4D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1666385" w:history="1">
        <w:r w:rsidRPr="00F72483">
          <w:rPr>
            <w:rStyle w:val="Hipercze"/>
            <w:noProof/>
            <w:lang w:eastAsia="hi-IN" w:bidi="hi-IN"/>
          </w:rPr>
          <w:t>1.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  <w:lang w:eastAsia="hi-IN" w:bidi="hi-IN"/>
          </w:rPr>
          <w:t>Wykaz użytych pojęć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6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2335FE" w14:textId="7D98054B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86" w:history="1">
        <w:r w:rsidRPr="00F72483">
          <w:rPr>
            <w:rStyle w:val="Hipercze"/>
            <w:noProof/>
          </w:rPr>
          <w:t>2.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6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DB1948" w14:textId="1B780387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87" w:history="1">
        <w:r w:rsidRPr="00F72483">
          <w:rPr>
            <w:rStyle w:val="Hipercze"/>
            <w:noProof/>
          </w:rPr>
          <w:t>3.</w:t>
        </w:r>
        <w:r w:rsidRPr="007D74B3">
          <w:rPr>
            <w:rFonts w:eastAsia="Times New Roman"/>
            <w:noProof/>
            <w:lang w:eastAsia="pl-PL"/>
          </w:rPr>
          <w:tab/>
        </w:r>
        <w:r>
          <w:rPr>
            <w:rStyle w:val="Hipercze"/>
            <w:noProof/>
          </w:rPr>
          <w:t>Rodzaj dostawy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6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465A7FE" w14:textId="41C871E5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88" w:history="1">
        <w:r w:rsidRPr="00F72483">
          <w:rPr>
            <w:rStyle w:val="Hipercze"/>
            <w:noProof/>
          </w:rPr>
          <w:t>4.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6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EA5DAA" w14:textId="6AE20DC7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89" w:history="1">
        <w:r w:rsidRPr="00F72483">
          <w:rPr>
            <w:rStyle w:val="Hipercze"/>
            <w:noProof/>
            <w:lang w:eastAsia="hi-IN" w:bidi="hi-IN"/>
          </w:rPr>
          <w:t>5.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6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182AE9" w14:textId="52C4E8CA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90" w:history="1">
        <w:r w:rsidRPr="00F72483">
          <w:rPr>
            <w:rStyle w:val="Hipercze"/>
            <w:noProof/>
          </w:rPr>
          <w:t>6.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Parametry świadczonych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6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632F28D" w14:textId="77777777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91" w:history="1">
        <w:r w:rsidRPr="00F72483">
          <w:rPr>
            <w:rStyle w:val="Hipercze"/>
            <w:noProof/>
          </w:rPr>
          <w:t>7.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Specyfikacja techniczna</w:t>
        </w:r>
        <w:r>
          <w:rPr>
            <w:noProof/>
            <w:webHidden/>
          </w:rPr>
          <w:tab/>
          <w:t>3</w:t>
        </w:r>
      </w:hyperlink>
    </w:p>
    <w:p w14:paraId="4B8FF71E" w14:textId="77777777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94" w:history="1">
        <w:r>
          <w:rPr>
            <w:rStyle w:val="Hipercze"/>
            <w:noProof/>
          </w:rPr>
          <w:t>8</w:t>
        </w:r>
        <w:r w:rsidRPr="00F72483">
          <w:rPr>
            <w:rStyle w:val="Hipercze"/>
            <w:noProof/>
          </w:rPr>
          <w:t>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Sposób płatności</w:t>
        </w:r>
        <w:r>
          <w:rPr>
            <w:noProof/>
            <w:webHidden/>
          </w:rPr>
          <w:tab/>
          <w:t>3</w:t>
        </w:r>
      </w:hyperlink>
    </w:p>
    <w:p w14:paraId="6D082950" w14:textId="5355D1B9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96" w:history="1">
        <w:r>
          <w:rPr>
            <w:rStyle w:val="Hipercze"/>
            <w:noProof/>
          </w:rPr>
          <w:t>9</w:t>
        </w:r>
        <w:r w:rsidRPr="00F72483">
          <w:rPr>
            <w:rStyle w:val="Hipercze"/>
            <w:noProof/>
          </w:rPr>
          <w:t>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6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D25E615" w14:textId="3AA4B77E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97" w:history="1">
        <w:r w:rsidRPr="00F72483">
          <w:rPr>
            <w:rStyle w:val="Hipercze"/>
            <w:noProof/>
          </w:rPr>
          <w:t>1</w:t>
        </w:r>
        <w:r>
          <w:rPr>
            <w:rStyle w:val="Hipercze"/>
            <w:noProof/>
          </w:rPr>
          <w:t>0</w:t>
        </w:r>
        <w:r w:rsidRPr="00F72483">
          <w:rPr>
            <w:rStyle w:val="Hipercze"/>
            <w:noProof/>
          </w:rPr>
          <w:t>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6D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F8B5ED" w14:textId="5AB97842" w:rsidR="00BB4913" w:rsidRPr="007D74B3" w:rsidRDefault="00BB4913" w:rsidP="00BB4913">
      <w:pPr>
        <w:pStyle w:val="Spistreci1"/>
        <w:rPr>
          <w:rFonts w:eastAsia="Times New Roman"/>
          <w:noProof/>
          <w:lang w:eastAsia="pl-PL"/>
        </w:rPr>
      </w:pPr>
      <w:hyperlink w:anchor="_Toc11666398" w:history="1">
        <w:r w:rsidRPr="00F72483">
          <w:rPr>
            <w:rStyle w:val="Hipercze"/>
            <w:noProof/>
          </w:rPr>
          <w:t>1</w:t>
        </w:r>
        <w:r>
          <w:rPr>
            <w:rStyle w:val="Hipercze"/>
            <w:noProof/>
          </w:rPr>
          <w:t>1</w:t>
        </w:r>
        <w:r w:rsidRPr="00F72483">
          <w:rPr>
            <w:rStyle w:val="Hipercze"/>
            <w:noProof/>
          </w:rPr>
          <w:t>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6D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684082" w14:textId="77777777" w:rsidR="00BB4913" w:rsidRDefault="00BB4913" w:rsidP="00BB4913">
      <w:r>
        <w:rPr>
          <w:b/>
          <w:bCs/>
        </w:rPr>
        <w:fldChar w:fldCharType="end"/>
      </w:r>
    </w:p>
    <w:p w14:paraId="437F74EC" w14:textId="77777777" w:rsidR="00BB4913" w:rsidRDefault="00BB4913" w:rsidP="00BB4913">
      <w:pPr>
        <w:pStyle w:val="Nagwek1"/>
        <w:numPr>
          <w:ilvl w:val="0"/>
          <w:numId w:val="10"/>
        </w:numPr>
        <w:ind w:left="0" w:firstLine="360"/>
        <w:rPr>
          <w:lang w:eastAsia="hi-IN" w:bidi="hi-IN"/>
        </w:rPr>
      </w:pPr>
      <w:r>
        <w:br w:type="page"/>
      </w:r>
      <w:bookmarkStart w:id="0" w:name="_Toc11666385"/>
      <w:r w:rsidRPr="00615B32">
        <w:rPr>
          <w:lang w:eastAsia="hi-IN" w:bidi="hi-IN"/>
        </w:rPr>
        <w:lastRenderedPageBreak/>
        <w:t>Wykaz użytych pojęć</w:t>
      </w:r>
      <w:bookmarkEnd w:id="0"/>
    </w:p>
    <w:p w14:paraId="0BB55655" w14:textId="77777777" w:rsidR="00BB4913" w:rsidRDefault="00BB4913" w:rsidP="00BB4913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46BDB120" w14:textId="77777777" w:rsidR="00BB4913" w:rsidRDefault="00BB4913" w:rsidP="00BB4913">
      <w:pPr>
        <w:spacing w:after="0"/>
        <w:ind w:left="851" w:hanging="142"/>
        <w:jc w:val="both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764105F1" w14:textId="77777777" w:rsidR="00BB4913" w:rsidRPr="00037DE9" w:rsidRDefault="00BB4913" w:rsidP="00BB4913">
      <w:pPr>
        <w:spacing w:after="0"/>
        <w:ind w:left="851" w:hanging="142"/>
        <w:jc w:val="both"/>
        <w:rPr>
          <w:rFonts w:ascii="Arial" w:hAnsi="Arial" w:cs="Arial"/>
        </w:rPr>
      </w:pPr>
    </w:p>
    <w:p w14:paraId="378DEF47" w14:textId="77777777" w:rsidR="00BB4913" w:rsidRDefault="00BB4913" w:rsidP="00BB4913">
      <w:pPr>
        <w:spacing w:after="0"/>
        <w:ind w:left="709"/>
        <w:jc w:val="both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5B215307" w14:textId="77777777" w:rsidR="00BB4913" w:rsidRPr="00037DE9" w:rsidRDefault="00BB4913" w:rsidP="00BB4913">
      <w:pPr>
        <w:spacing w:after="0"/>
        <w:ind w:left="851" w:hanging="142"/>
        <w:jc w:val="both"/>
        <w:rPr>
          <w:rFonts w:ascii="Arial" w:hAnsi="Arial" w:cs="Arial"/>
        </w:rPr>
      </w:pPr>
    </w:p>
    <w:p w14:paraId="287B2463" w14:textId="77777777" w:rsidR="00BB4913" w:rsidRPr="00294382" w:rsidRDefault="00BB4913" w:rsidP="00BB4913">
      <w:pPr>
        <w:spacing w:after="0"/>
        <w:ind w:left="851" w:hanging="142"/>
        <w:jc w:val="both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>
        <w:rPr>
          <w:rFonts w:ascii="Arial" w:hAnsi="Arial" w:cs="Arial"/>
        </w:rPr>
        <w:t xml:space="preserve"> Zakład Linii Kolejowych w Opolu</w:t>
      </w:r>
    </w:p>
    <w:p w14:paraId="172FB293" w14:textId="77777777" w:rsidR="00BB4913" w:rsidRDefault="00BB4913" w:rsidP="002F78A0">
      <w:pPr>
        <w:pStyle w:val="Nagwek1"/>
        <w:numPr>
          <w:ilvl w:val="0"/>
          <w:numId w:val="10"/>
        </w:numPr>
        <w:ind w:left="284" w:firstLine="142"/>
        <w:jc w:val="both"/>
      </w:pPr>
      <w:bookmarkStart w:id="1" w:name="_Toc11666386"/>
      <w:r>
        <w:t>Ogólne informacje o przedmiocie zamówienia</w:t>
      </w:r>
      <w:bookmarkEnd w:id="1"/>
    </w:p>
    <w:p w14:paraId="3D7F9489" w14:textId="5A998464" w:rsidR="0005693F" w:rsidRPr="00A17581" w:rsidRDefault="00A17581" w:rsidP="00A17581">
      <w:pPr>
        <w:spacing w:after="0"/>
        <w:ind w:left="708" w:firstLine="27"/>
        <w:jc w:val="both"/>
        <w:rPr>
          <w:rFonts w:ascii="Arial" w:hAnsi="Arial" w:cs="Arial"/>
        </w:rPr>
      </w:pPr>
      <w:bookmarkStart w:id="2" w:name="_Toc11666387"/>
      <w:r w:rsidRPr="00A17581">
        <w:rPr>
          <w:rFonts w:ascii="Arial" w:eastAsia="Times New Roman" w:hAnsi="Arial" w:cs="Arial"/>
          <w:sz w:val="24"/>
          <w:szCs w:val="24"/>
          <w:lang w:eastAsia="pl-PL"/>
        </w:rPr>
        <w:t>Wykonanie i montaż rolet okiennych</w:t>
      </w:r>
      <w:r w:rsidR="007A267B">
        <w:rPr>
          <w:rFonts w:ascii="Arial" w:eastAsia="Times New Roman" w:hAnsi="Arial" w:cs="Arial"/>
          <w:sz w:val="24"/>
          <w:szCs w:val="24"/>
          <w:lang w:eastAsia="pl-PL"/>
        </w:rPr>
        <w:t xml:space="preserve"> bezinwazyjnych</w:t>
      </w:r>
      <w:r w:rsidRPr="00A17581">
        <w:rPr>
          <w:rFonts w:ascii="Arial" w:eastAsia="Times New Roman" w:hAnsi="Arial" w:cs="Arial"/>
          <w:sz w:val="24"/>
          <w:szCs w:val="24"/>
          <w:lang w:eastAsia="pl-PL"/>
        </w:rPr>
        <w:t xml:space="preserve"> w budynku administracyjnym Sekcji Eksploatacji Kamieniec Ząbkowicki</w:t>
      </w:r>
      <w:r w:rsidR="000C26E1">
        <w:rPr>
          <w:rFonts w:ascii="Arial" w:eastAsia="Times New Roman" w:hAnsi="Arial" w:cs="Arial"/>
          <w:sz w:val="24"/>
          <w:szCs w:val="24"/>
          <w:lang w:eastAsia="pl-PL"/>
        </w:rPr>
        <w:t xml:space="preserve"> w załączeniu formularz cenowy wraz z szacowanymi wymiarami.</w:t>
      </w:r>
      <w:r w:rsidR="00513F5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7533CC3" w14:textId="77777777" w:rsidR="00BB4913" w:rsidRDefault="00BB4913" w:rsidP="002F78A0">
      <w:pPr>
        <w:pStyle w:val="Nagwek1"/>
        <w:numPr>
          <w:ilvl w:val="0"/>
          <w:numId w:val="10"/>
        </w:numPr>
        <w:ind w:left="709" w:hanging="283"/>
        <w:jc w:val="both"/>
      </w:pPr>
      <w:r w:rsidRPr="00037DE9">
        <w:t>Rodzaj</w:t>
      </w:r>
      <w:r>
        <w:t xml:space="preserve"> </w:t>
      </w:r>
      <w:bookmarkEnd w:id="2"/>
      <w:r>
        <w:t>dostawy</w:t>
      </w:r>
    </w:p>
    <w:p w14:paraId="2F4EEFFD" w14:textId="6A834D4D" w:rsidR="00BB4913" w:rsidRDefault="002F78A0" w:rsidP="002F78A0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Nie dotyczy</w:t>
      </w:r>
    </w:p>
    <w:p w14:paraId="02598D03" w14:textId="77777777" w:rsidR="00BB4913" w:rsidRDefault="00BB4913" w:rsidP="002F78A0">
      <w:pPr>
        <w:pStyle w:val="Nagwek1"/>
        <w:numPr>
          <w:ilvl w:val="0"/>
          <w:numId w:val="10"/>
        </w:numPr>
        <w:ind w:left="709" w:hanging="283"/>
        <w:jc w:val="both"/>
      </w:pPr>
      <w:bookmarkStart w:id="3" w:name="_Toc11666388"/>
      <w:r w:rsidRPr="00037DE9">
        <w:t>Miejsce realizacji zamówienia</w:t>
      </w:r>
      <w:bookmarkEnd w:id="3"/>
    </w:p>
    <w:p w14:paraId="792E2763" w14:textId="6F6E4D32" w:rsidR="00A17581" w:rsidRPr="00A17581" w:rsidRDefault="00A17581" w:rsidP="00A17581">
      <w:pPr>
        <w:pStyle w:val="Akapitzlist"/>
        <w:spacing w:after="0"/>
        <w:ind w:left="644"/>
        <w:jc w:val="both"/>
        <w:rPr>
          <w:rFonts w:ascii="Arial" w:hAnsi="Arial" w:cs="Arial"/>
        </w:rPr>
      </w:pPr>
      <w:bookmarkStart w:id="4" w:name="_Toc11666389"/>
      <w:r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A17581">
        <w:rPr>
          <w:rFonts w:ascii="Arial" w:eastAsia="Times New Roman" w:hAnsi="Arial" w:cs="Arial"/>
          <w:sz w:val="24"/>
          <w:szCs w:val="24"/>
          <w:lang w:eastAsia="pl-PL"/>
        </w:rPr>
        <w:t>udyn</w:t>
      </w: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A17581">
        <w:rPr>
          <w:rFonts w:ascii="Arial" w:eastAsia="Times New Roman" w:hAnsi="Arial" w:cs="Arial"/>
          <w:sz w:val="24"/>
          <w:szCs w:val="24"/>
          <w:lang w:eastAsia="pl-PL"/>
        </w:rPr>
        <w:t>k administracyjn</w:t>
      </w:r>
      <w:r w:rsidR="00962E05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A17581">
        <w:rPr>
          <w:rFonts w:ascii="Arial" w:eastAsia="Times New Roman" w:hAnsi="Arial" w:cs="Arial"/>
          <w:sz w:val="24"/>
          <w:szCs w:val="24"/>
          <w:lang w:eastAsia="pl-PL"/>
        </w:rPr>
        <w:t xml:space="preserve"> Sekcji Eksploatacji Kamieniec Ząbkowicki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ul. Ogrodowa 26, </w:t>
      </w:r>
      <w:r w:rsidR="001920E3">
        <w:rPr>
          <w:rFonts w:ascii="Arial" w:eastAsia="Times New Roman" w:hAnsi="Arial" w:cs="Arial"/>
          <w:sz w:val="24"/>
          <w:szCs w:val="24"/>
          <w:lang w:eastAsia="pl-PL"/>
        </w:rPr>
        <w:t>57-230 Kamieniec Ząbkowicki.</w:t>
      </w:r>
    </w:p>
    <w:p w14:paraId="58AC2A49" w14:textId="1D6338CF" w:rsidR="0005693F" w:rsidRDefault="00BB4913" w:rsidP="0005693F">
      <w:pPr>
        <w:pStyle w:val="Nagwek1"/>
        <w:numPr>
          <w:ilvl w:val="0"/>
          <w:numId w:val="10"/>
        </w:numPr>
        <w:spacing w:before="0" w:after="0" w:line="240" w:lineRule="auto"/>
        <w:ind w:left="714" w:hanging="288"/>
        <w:jc w:val="both"/>
        <w:rPr>
          <w:lang w:eastAsia="hi-IN" w:bidi="hi-IN"/>
        </w:rPr>
      </w:pPr>
      <w:r w:rsidRPr="00037DE9">
        <w:rPr>
          <w:lang w:eastAsia="hi-IN" w:bidi="hi-IN"/>
        </w:rPr>
        <w:t>Harmonogram realizacji zamówienia</w:t>
      </w:r>
      <w:bookmarkEnd w:id="4"/>
    </w:p>
    <w:p w14:paraId="177FB602" w14:textId="77777777" w:rsidR="001920E3" w:rsidRPr="001920E3" w:rsidRDefault="001920E3" w:rsidP="001920E3">
      <w:pPr>
        <w:spacing w:after="0" w:line="240" w:lineRule="auto"/>
        <w:rPr>
          <w:lang w:eastAsia="hi-IN" w:bidi="hi-IN"/>
        </w:rPr>
      </w:pPr>
    </w:p>
    <w:p w14:paraId="733289FE" w14:textId="450846CA" w:rsidR="00BB4913" w:rsidRPr="001920E3" w:rsidRDefault="00BB4913" w:rsidP="00BB4913">
      <w:pPr>
        <w:pStyle w:val="Tekstpodstawowywcity"/>
        <w:tabs>
          <w:tab w:val="left" w:pos="1080"/>
        </w:tabs>
        <w:suppressAutoHyphens w:val="0"/>
        <w:spacing w:after="120" w:line="276" w:lineRule="auto"/>
        <w:ind w:left="709" w:firstLine="0"/>
        <w:jc w:val="both"/>
        <w:rPr>
          <w:rFonts w:ascii="Arial" w:hAnsi="Arial" w:cs="Arial"/>
        </w:rPr>
      </w:pPr>
      <w:r w:rsidRPr="001920E3">
        <w:rPr>
          <w:rFonts w:ascii="Arial" w:hAnsi="Arial" w:cs="Arial"/>
        </w:rPr>
        <w:t xml:space="preserve">Dostawa objęta przedmiotem Zamówienia zostanie zrealizowana w całości w terminie </w:t>
      </w:r>
      <w:r w:rsidR="00082DE8">
        <w:rPr>
          <w:rFonts w:ascii="Arial" w:hAnsi="Arial" w:cs="Arial"/>
        </w:rPr>
        <w:t>60</w:t>
      </w:r>
      <w:r w:rsidRPr="001920E3">
        <w:rPr>
          <w:rFonts w:ascii="Arial" w:hAnsi="Arial" w:cs="Arial"/>
        </w:rPr>
        <w:t xml:space="preserve"> dni od dnia złożenia zamówienia.</w:t>
      </w:r>
    </w:p>
    <w:p w14:paraId="74E4BBC6" w14:textId="77777777" w:rsidR="00BB4913" w:rsidRPr="001920E3" w:rsidRDefault="00BB4913" w:rsidP="00BB4913">
      <w:pPr>
        <w:pStyle w:val="Tekstpodstawowywcity"/>
        <w:tabs>
          <w:tab w:val="left" w:pos="1080"/>
        </w:tabs>
        <w:suppressAutoHyphens w:val="0"/>
        <w:spacing w:after="120" w:line="276" w:lineRule="auto"/>
        <w:ind w:left="709" w:firstLine="0"/>
        <w:jc w:val="both"/>
        <w:rPr>
          <w:rFonts w:ascii="Arial" w:hAnsi="Arial" w:cs="Arial"/>
        </w:rPr>
      </w:pPr>
      <w:r w:rsidRPr="001920E3">
        <w:rPr>
          <w:rFonts w:ascii="Arial" w:hAnsi="Arial" w:cs="Arial"/>
        </w:rPr>
        <w:t>Postępowanie nie jest dzielone na zadania.</w:t>
      </w:r>
    </w:p>
    <w:p w14:paraId="0604875B" w14:textId="77777777" w:rsidR="00BB4913" w:rsidRPr="00852B50" w:rsidRDefault="00BB4913" w:rsidP="002F78A0">
      <w:pPr>
        <w:pStyle w:val="Nagwek1"/>
        <w:numPr>
          <w:ilvl w:val="0"/>
          <w:numId w:val="10"/>
        </w:numPr>
        <w:ind w:left="709"/>
      </w:pPr>
      <w:bookmarkStart w:id="5" w:name="_Toc11666390"/>
      <w:r w:rsidRPr="00037DE9">
        <w:t>Parametry świadczonych usług</w:t>
      </w:r>
      <w:bookmarkEnd w:id="5"/>
    </w:p>
    <w:p w14:paraId="76C95B3D" w14:textId="77777777" w:rsidR="00BB4913" w:rsidRDefault="00BB4913" w:rsidP="00BB4913">
      <w:pPr>
        <w:spacing w:after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Dostawa powinna być zrealizowana </w:t>
      </w:r>
      <w:r w:rsidRPr="00DD6303">
        <w:rPr>
          <w:rFonts w:ascii="Arial" w:hAnsi="Arial" w:cs="Arial"/>
        </w:rPr>
        <w:t xml:space="preserve">zgodnie ze złożoną przez </w:t>
      </w:r>
      <w:r>
        <w:rPr>
          <w:rFonts w:ascii="Arial" w:hAnsi="Arial" w:cs="Arial"/>
        </w:rPr>
        <w:t>Wykonawcę</w:t>
      </w:r>
      <w:r w:rsidRPr="00DD6303">
        <w:rPr>
          <w:rFonts w:ascii="Arial" w:hAnsi="Arial" w:cs="Arial"/>
        </w:rPr>
        <w:t xml:space="preserve"> ofertą</w:t>
      </w:r>
      <w:r>
        <w:rPr>
          <w:rFonts w:ascii="Arial" w:hAnsi="Arial" w:cs="Arial"/>
        </w:rPr>
        <w:t xml:space="preserve"> cenową</w:t>
      </w:r>
      <w:r w:rsidRPr="00DD6303">
        <w:rPr>
          <w:rFonts w:ascii="Arial" w:hAnsi="Arial" w:cs="Arial"/>
        </w:rPr>
        <w:t>, a także zgodnie z zasadami wiedzy technicznej i przepisami prawa powszechnie obowiązującymi</w:t>
      </w:r>
      <w:r>
        <w:rPr>
          <w:rFonts w:ascii="Arial" w:hAnsi="Arial" w:cs="Arial"/>
        </w:rPr>
        <w:t>.</w:t>
      </w:r>
    </w:p>
    <w:p w14:paraId="25BE214F" w14:textId="77777777" w:rsidR="00BB4913" w:rsidRPr="00DB6944" w:rsidRDefault="00BB4913" w:rsidP="002F78A0">
      <w:pPr>
        <w:pStyle w:val="Nagwek1"/>
        <w:numPr>
          <w:ilvl w:val="0"/>
          <w:numId w:val="10"/>
        </w:numPr>
        <w:ind w:left="567" w:hanging="141"/>
      </w:pPr>
      <w:bookmarkStart w:id="6" w:name="_Toc11666391"/>
      <w:r w:rsidRPr="00037DE9">
        <w:t>Specyfikacja techniczna</w:t>
      </w:r>
      <w:bookmarkEnd w:id="6"/>
    </w:p>
    <w:p w14:paraId="0A1087C7" w14:textId="77777777" w:rsidR="00BB4913" w:rsidRDefault="00BB4913" w:rsidP="00BB4913">
      <w:pPr>
        <w:spacing w:after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Brak zaleceń.</w:t>
      </w:r>
    </w:p>
    <w:p w14:paraId="373599FC" w14:textId="77777777" w:rsidR="00BB4913" w:rsidRDefault="00BB4913" w:rsidP="00BB4913">
      <w:pPr>
        <w:pStyle w:val="Nagwek1"/>
        <w:numPr>
          <w:ilvl w:val="0"/>
          <w:numId w:val="10"/>
        </w:numPr>
        <w:ind w:left="714" w:hanging="357"/>
      </w:pPr>
      <w:bookmarkStart w:id="7" w:name="_Toc11666394"/>
      <w:r>
        <w:t>S</w:t>
      </w:r>
      <w:r w:rsidRPr="000818DA">
        <w:t>posób płatności</w:t>
      </w:r>
      <w:bookmarkEnd w:id="7"/>
    </w:p>
    <w:p w14:paraId="1E613755" w14:textId="77777777" w:rsidR="00BB4913" w:rsidRPr="00E62B42" w:rsidRDefault="00BB4913" w:rsidP="00BB4913">
      <w:pPr>
        <w:spacing w:after="120"/>
        <w:ind w:left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Z</w:t>
      </w:r>
      <w:r w:rsidRPr="0034798B">
        <w:rPr>
          <w:rFonts w:ascii="Arial" w:hAnsi="Arial" w:cs="Arial"/>
        </w:rPr>
        <w:t xml:space="preserve">apłata Wynagrodzenia nastąpi </w:t>
      </w:r>
      <w:r>
        <w:rPr>
          <w:rFonts w:ascii="Arial" w:hAnsi="Arial" w:cs="Arial"/>
        </w:rPr>
        <w:t>p</w:t>
      </w:r>
      <w:r w:rsidRPr="00E62B42">
        <w:rPr>
          <w:rFonts w:ascii="Arial" w:hAnsi="Arial" w:cs="Arial"/>
        </w:rPr>
        <w:t xml:space="preserve">o całkowitym </w:t>
      </w:r>
      <w:r>
        <w:rPr>
          <w:rFonts w:ascii="Arial" w:hAnsi="Arial" w:cs="Arial"/>
        </w:rPr>
        <w:t>wykonaniu Dostawy</w:t>
      </w:r>
      <w:r w:rsidRPr="00E62B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podstawie wystawionej faktury - </w:t>
      </w:r>
      <w:r w:rsidRPr="0034798B">
        <w:rPr>
          <w:rFonts w:ascii="Arial" w:hAnsi="Arial" w:cs="Arial"/>
        </w:rPr>
        <w:t xml:space="preserve">przelewem na rachunek bankowy Wykonawcy wskazany na prawidłowo wystawionej fakturze w terminie </w:t>
      </w:r>
      <w:r w:rsidRPr="00FA15A6">
        <w:rPr>
          <w:rFonts w:ascii="Arial" w:hAnsi="Arial" w:cs="Arial"/>
        </w:rPr>
        <w:t>30 dni</w:t>
      </w:r>
      <w:r w:rsidRPr="0034798B">
        <w:rPr>
          <w:rFonts w:ascii="Arial" w:hAnsi="Arial" w:cs="Arial"/>
          <w:b/>
        </w:rPr>
        <w:t xml:space="preserve"> </w:t>
      </w:r>
      <w:r w:rsidRPr="00B51536">
        <w:rPr>
          <w:rFonts w:ascii="Arial" w:hAnsi="Arial" w:cs="Arial"/>
        </w:rPr>
        <w:t>kalenda</w:t>
      </w:r>
      <w:r>
        <w:rPr>
          <w:rFonts w:ascii="Arial" w:hAnsi="Arial" w:cs="Arial"/>
        </w:rPr>
        <w:t>rzowych od dnia jej doręczenia.</w:t>
      </w:r>
    </w:p>
    <w:p w14:paraId="1294891B" w14:textId="77777777" w:rsidR="00BB4913" w:rsidRDefault="00BB4913" w:rsidP="00BB4913">
      <w:pPr>
        <w:pStyle w:val="Nagwek1"/>
        <w:ind w:firstLine="426"/>
      </w:pPr>
      <w:bookmarkStart w:id="8" w:name="_Toc11666396"/>
      <w:r>
        <w:t xml:space="preserve">9. </w:t>
      </w:r>
      <w:r w:rsidRPr="000818DA">
        <w:t>Prawo opcji</w:t>
      </w:r>
      <w:bookmarkEnd w:id="8"/>
    </w:p>
    <w:p w14:paraId="675C8063" w14:textId="77777777" w:rsidR="00BB4913" w:rsidRDefault="00BB4913" w:rsidP="00BB4913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62B63CEA" w14:textId="77777777" w:rsidR="00BB4913" w:rsidRDefault="00BB4913" w:rsidP="00BB4913">
      <w:pPr>
        <w:pStyle w:val="Nagwek1"/>
        <w:ind w:firstLine="426"/>
      </w:pPr>
      <w:bookmarkStart w:id="9" w:name="_Toc11666397"/>
      <w:r>
        <w:lastRenderedPageBreak/>
        <w:t xml:space="preserve">10. </w:t>
      </w:r>
      <w:r w:rsidRPr="000818DA">
        <w:t>Podwykonawcy</w:t>
      </w:r>
      <w:bookmarkEnd w:id="9"/>
    </w:p>
    <w:p w14:paraId="044BCCE1" w14:textId="77777777" w:rsidR="00BB4913" w:rsidRPr="00317E7E" w:rsidRDefault="00BB4913" w:rsidP="00BB4913">
      <w:pPr>
        <w:ind w:firstLine="708"/>
        <w:rPr>
          <w:rFonts w:ascii="Arial" w:hAnsi="Arial" w:cs="Arial"/>
        </w:rPr>
      </w:pPr>
      <w:r w:rsidRPr="00317E7E">
        <w:rPr>
          <w:rFonts w:ascii="Arial" w:hAnsi="Arial" w:cs="Arial"/>
        </w:rPr>
        <w:t>Nie dotyczy.</w:t>
      </w:r>
    </w:p>
    <w:p w14:paraId="6AFF8E7B" w14:textId="77777777" w:rsidR="00BB4913" w:rsidRPr="0044185E" w:rsidRDefault="00BB4913" w:rsidP="00BB4913">
      <w:pPr>
        <w:pStyle w:val="Nagwek1"/>
      </w:pPr>
      <w:bookmarkStart w:id="10" w:name="_Toc11666398"/>
      <w:r>
        <w:t xml:space="preserve">      11. </w:t>
      </w:r>
      <w:r w:rsidRPr="000818DA">
        <w:t>Zamówienia</w:t>
      </w:r>
      <w:r w:rsidRPr="0044185E">
        <w:rPr>
          <w:b w:val="0"/>
        </w:rPr>
        <w:t xml:space="preserve"> </w:t>
      </w:r>
      <w:r w:rsidRPr="0044185E">
        <w:t>podobne</w:t>
      </w:r>
      <w:bookmarkEnd w:id="10"/>
    </w:p>
    <w:p w14:paraId="6909EE1B" w14:textId="77777777" w:rsidR="00BB4913" w:rsidRPr="008B3E08" w:rsidRDefault="00BB4913" w:rsidP="00BB4913">
      <w:pPr>
        <w:spacing w:after="0"/>
        <w:ind w:left="709"/>
        <w:jc w:val="both"/>
        <w:rPr>
          <w:rFonts w:ascii="Arial" w:eastAsia="Times New Roman" w:hAnsi="Arial" w:cs="Arial"/>
          <w:kern w:val="1"/>
          <w:lang w:eastAsia="hi-IN" w:bidi="hi-IN"/>
        </w:rPr>
      </w:pPr>
      <w:bookmarkStart w:id="11" w:name="_Toc11666399"/>
      <w:r w:rsidRPr="0026049B">
        <w:rPr>
          <w:rFonts w:ascii="Arial" w:eastAsia="Times New Roman" w:hAnsi="Arial" w:cs="Arial"/>
          <w:kern w:val="1"/>
          <w:lang w:eastAsia="hi-IN" w:bidi="hi-IN"/>
        </w:rPr>
        <w:t>Nie przewiduje się zamówień podobnych</w:t>
      </w:r>
      <w:r w:rsidRPr="008B3E08">
        <w:rPr>
          <w:rFonts w:ascii="Arial" w:eastAsia="Times New Roman" w:hAnsi="Arial" w:cs="Arial"/>
          <w:kern w:val="1"/>
          <w:lang w:eastAsia="hi-IN" w:bidi="hi-IN"/>
        </w:rPr>
        <w:t>.</w:t>
      </w:r>
      <w:bookmarkEnd w:id="11"/>
    </w:p>
    <w:p w14:paraId="1FF722AF" w14:textId="23B99792" w:rsidR="00784449" w:rsidRPr="00136FEE" w:rsidRDefault="00784449" w:rsidP="00BB4913">
      <w:pPr>
        <w:spacing w:after="0"/>
        <w:jc w:val="center"/>
        <w:rPr>
          <w:rFonts w:ascii="Arial" w:hAnsi="Arial" w:cs="Arial"/>
          <w:sz w:val="16"/>
          <w:szCs w:val="16"/>
        </w:rPr>
      </w:pPr>
    </w:p>
    <w:sectPr w:rsidR="00784449" w:rsidRPr="00136FEE" w:rsidSect="008D4EFD">
      <w:footerReference w:type="default" r:id="rId13"/>
      <w:headerReference w:type="first" r:id="rId14"/>
      <w:footerReference w:type="first" r:id="rId15"/>
      <w:pgSz w:w="11906" w:h="16838" w:code="9"/>
      <w:pgMar w:top="567" w:right="1134" w:bottom="567" w:left="1418" w:header="2552" w:footer="11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AC9F" w14:textId="77777777" w:rsidR="00A21425" w:rsidRDefault="00A21425" w:rsidP="00D5409C">
      <w:pPr>
        <w:spacing w:after="0" w:line="240" w:lineRule="auto"/>
      </w:pPr>
      <w:r>
        <w:separator/>
      </w:r>
    </w:p>
  </w:endnote>
  <w:endnote w:type="continuationSeparator" w:id="0">
    <w:p w14:paraId="56CD3B9D" w14:textId="77777777" w:rsidR="00A21425" w:rsidRDefault="00A2142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B757" w14:textId="39C87668" w:rsidR="000360EA" w:rsidRDefault="007B4B00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F31022" wp14:editId="6FDE2F46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E3AF3" w14:textId="3E49E179" w:rsidR="000360EA" w:rsidRPr="0027153D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16CB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F310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0D2E3AF3" w14:textId="3E49E179" w:rsidR="000360EA" w:rsidRPr="0027153D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16CB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8592C" w14:textId="4EC651AC" w:rsidR="00754307" w:rsidRPr="00150560" w:rsidRDefault="007B4B00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F70046" wp14:editId="646618E9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389950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435E54E6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-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Krajowego Rejestru Sądowego pod numerem KRS 0000037568, NIP 113-23-16-427, </w:t>
                          </w:r>
                        </w:p>
                        <w:p w14:paraId="14EBD64C" w14:textId="191B21DB" w:rsidR="00754307" w:rsidRPr="0025604B" w:rsidRDefault="000C2966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wpłaconego:</w:t>
                          </w:r>
                          <w:r w:rsidR="008D4EFD" w:rsidRPr="008D4EFD">
                            <w:t xml:space="preserve"> </w:t>
                          </w:r>
                          <w:r w:rsidR="0057766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37.</w:t>
                          </w:r>
                          <w:proofErr w:type="gramStart"/>
                          <w:r w:rsidR="0057766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277.</w:t>
                          </w:r>
                          <w:r w:rsidR="00816CB2" w:rsidRPr="00816CB2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  <w:r w:rsidR="00C66D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023</w:t>
                          </w:r>
                          <w:r w:rsidR="00816CB2" w:rsidRPr="00816CB2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.000,00 </w:t>
                          </w:r>
                          <w:r w:rsidR="0086082B" w:rsidRPr="0086082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F7004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11389950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435E54E6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-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Krajowego Rejestru Sądowego pod numerem KRS 0000037568, NIP 113-23-16-427, </w:t>
                    </w:r>
                  </w:p>
                  <w:p w14:paraId="14EBD64C" w14:textId="191B21DB" w:rsidR="00754307" w:rsidRPr="0025604B" w:rsidRDefault="000C2966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wpłaconego:</w:t>
                    </w:r>
                    <w:r w:rsidR="008D4EFD" w:rsidRPr="008D4EFD">
                      <w:t xml:space="preserve"> </w:t>
                    </w:r>
                    <w:r w:rsidR="0057766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37.277.</w:t>
                    </w:r>
                    <w:r w:rsidR="00816CB2" w:rsidRPr="00816CB2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</w:t>
                    </w:r>
                    <w:r w:rsidR="00C66D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023</w:t>
                    </w:r>
                    <w:r w:rsidR="00816CB2" w:rsidRPr="00816CB2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.000,00 </w:t>
                    </w:r>
                    <w:r w:rsidR="0086082B" w:rsidRPr="0086082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zł.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CD25C5D" wp14:editId="1AABC7F9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2A0DD" w14:textId="77777777" w:rsidR="000360EA" w:rsidRPr="000360EA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D25C5D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A32A0DD" w14:textId="77777777" w:rsidR="000360EA" w:rsidRPr="000360EA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A1968" w14:textId="77777777" w:rsidR="00A21425" w:rsidRDefault="00A21425" w:rsidP="00D5409C">
      <w:pPr>
        <w:spacing w:after="0" w:line="240" w:lineRule="auto"/>
      </w:pPr>
      <w:r>
        <w:separator/>
      </w:r>
    </w:p>
  </w:footnote>
  <w:footnote w:type="continuationSeparator" w:id="0">
    <w:p w14:paraId="393FD571" w14:textId="77777777" w:rsidR="00A21425" w:rsidRDefault="00A21425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111C" w14:textId="205B3EAA" w:rsidR="00D5409C" w:rsidRDefault="007B4B0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CBECD35" wp14:editId="501A69D7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928620" cy="1257300"/>
              <wp:effectExtent l="0" t="0" r="0" b="127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862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506AE5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6F21BB1D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Opolu</w:t>
                          </w:r>
                        </w:p>
                        <w:p w14:paraId="401AE4E3" w14:textId="77777777" w:rsidR="006F0E76" w:rsidRPr="006F0E76" w:rsidRDefault="006F0E76" w:rsidP="006F0E76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F0E76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Dział ds. dróg kolejowych, zaplecza technicznego, ratownictwa i ochrony przeciwpożarowej </w:t>
                          </w:r>
                        </w:p>
                        <w:p w14:paraId="28F00CB7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Księcia Jana Dobrego 1, 45-090 Opole</w:t>
                          </w:r>
                        </w:p>
                        <w:p w14:paraId="1C248D91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T: + 48 77 554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13 40</w:t>
                          </w:r>
                        </w:p>
                        <w:p w14:paraId="4157B949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F: + 48 77 554 14 69</w:t>
                          </w:r>
                        </w:p>
                        <w:p w14:paraId="5D6BF58B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Iz.opole</w:t>
                          </w: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@plk-sa.pl</w:t>
                          </w:r>
                        </w:p>
                        <w:p w14:paraId="11B7AF0A" w14:textId="77777777" w:rsidR="00136FEE" w:rsidRPr="00517BEB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517BEB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www.plk-sa.pl</w:t>
                          </w:r>
                        </w:p>
                        <w:p w14:paraId="7BBD39C4" w14:textId="77777777" w:rsidR="000E277D" w:rsidRPr="001D4500" w:rsidRDefault="000E277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ECD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-97.6pt;width:230.6pt;height:9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" filled="f" stroked="f">
              <v:textbox inset="0,0,0,0">
                <w:txbxContent>
                  <w:p w14:paraId="73506AE5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6F21BB1D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Opolu</w:t>
                    </w:r>
                  </w:p>
                  <w:p w14:paraId="401AE4E3" w14:textId="77777777" w:rsidR="006F0E76" w:rsidRPr="006F0E76" w:rsidRDefault="006F0E76" w:rsidP="006F0E76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F0E76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Dział ds. dróg kolejowych, zaplecza technicznego, ratownictwa i ochrony przeciwpożarowej </w:t>
                    </w:r>
                  </w:p>
                  <w:p w14:paraId="28F00CB7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Księcia Jana Dobrego 1, 45-090 Opole</w:t>
                    </w:r>
                  </w:p>
                  <w:p w14:paraId="1C248D91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T: + 48 77 554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13 40</w:t>
                    </w:r>
                  </w:p>
                  <w:p w14:paraId="4157B949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F: + 48 77 554 14 69</w:t>
                    </w:r>
                  </w:p>
                  <w:p w14:paraId="5D6BF58B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Iz.opole</w:t>
                    </w: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@plk-sa.pl</w:t>
                    </w:r>
                  </w:p>
                  <w:p w14:paraId="11B7AF0A" w14:textId="77777777" w:rsidR="00136FEE" w:rsidRPr="00517BEB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517BEB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www.plk-sa.pl</w:t>
                    </w:r>
                  </w:p>
                  <w:p w14:paraId="7BBD39C4" w14:textId="77777777" w:rsidR="000E277D" w:rsidRPr="001D4500" w:rsidRDefault="000E277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D33077" wp14:editId="044801F3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522BC" w14:textId="212E3119" w:rsidR="00D5409C" w:rsidRDefault="007B4B00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C5EF4C5" wp14:editId="07E96E03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ED33077" id="_x0000_s1028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" filled="f" stroked="f">
              <v:textbox style="mso-fit-shape-to-text:t">
                <w:txbxContent>
                  <w:p w14:paraId="260522BC" w14:textId="212E3119" w:rsidR="00D5409C" w:rsidRDefault="007B4B00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C5EF4C5" wp14:editId="07E96E03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0168D"/>
    <w:multiLevelType w:val="hybridMultilevel"/>
    <w:tmpl w:val="5414F84C"/>
    <w:lvl w:ilvl="0" w:tplc="D5E07D2A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2C3D5482"/>
    <w:multiLevelType w:val="hybridMultilevel"/>
    <w:tmpl w:val="8D78D95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769038B"/>
    <w:multiLevelType w:val="hybridMultilevel"/>
    <w:tmpl w:val="DE38B148"/>
    <w:lvl w:ilvl="0" w:tplc="23E807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92966"/>
    <w:multiLevelType w:val="hybridMultilevel"/>
    <w:tmpl w:val="B954510E"/>
    <w:lvl w:ilvl="0" w:tplc="0415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" w15:restartNumberingAfterBreak="0">
    <w:nsid w:val="59F43A25"/>
    <w:multiLevelType w:val="hybridMultilevel"/>
    <w:tmpl w:val="D91A5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64F25A0B"/>
    <w:multiLevelType w:val="hybridMultilevel"/>
    <w:tmpl w:val="269A55C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0343D5"/>
    <w:multiLevelType w:val="hybridMultilevel"/>
    <w:tmpl w:val="0DD2B7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057586214">
    <w:abstractNumId w:val="9"/>
  </w:num>
  <w:num w:numId="2" w16cid:durableId="713391643">
    <w:abstractNumId w:val="6"/>
  </w:num>
  <w:num w:numId="3" w16cid:durableId="839855523">
    <w:abstractNumId w:val="2"/>
  </w:num>
  <w:num w:numId="4" w16cid:durableId="1887789421">
    <w:abstractNumId w:val="8"/>
  </w:num>
  <w:num w:numId="5" w16cid:durableId="10092592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8941366">
    <w:abstractNumId w:val="0"/>
  </w:num>
  <w:num w:numId="7" w16cid:durableId="14365551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4415925">
    <w:abstractNumId w:val="7"/>
  </w:num>
  <w:num w:numId="9" w16cid:durableId="1582830740">
    <w:abstractNumId w:val="8"/>
  </w:num>
  <w:num w:numId="10" w16cid:durableId="1109468800">
    <w:abstractNumId w:val="5"/>
  </w:num>
  <w:num w:numId="11" w16cid:durableId="510528906">
    <w:abstractNumId w:val="1"/>
  </w:num>
  <w:num w:numId="12" w16cid:durableId="280843531">
    <w:abstractNumId w:val="3"/>
  </w:num>
  <w:num w:numId="13" w16cid:durableId="11313589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9F0"/>
    <w:rsid w:val="00013168"/>
    <w:rsid w:val="00025E47"/>
    <w:rsid w:val="00027CF5"/>
    <w:rsid w:val="000360EA"/>
    <w:rsid w:val="00044EAF"/>
    <w:rsid w:val="000568AA"/>
    <w:rsid w:val="0005693F"/>
    <w:rsid w:val="00074343"/>
    <w:rsid w:val="00080014"/>
    <w:rsid w:val="00082787"/>
    <w:rsid w:val="00082DE8"/>
    <w:rsid w:val="00095EE8"/>
    <w:rsid w:val="000A19AB"/>
    <w:rsid w:val="000C19C7"/>
    <w:rsid w:val="000C26E1"/>
    <w:rsid w:val="000C2966"/>
    <w:rsid w:val="000D196A"/>
    <w:rsid w:val="000D33D4"/>
    <w:rsid w:val="000E277D"/>
    <w:rsid w:val="00123C22"/>
    <w:rsid w:val="0013221B"/>
    <w:rsid w:val="001346DB"/>
    <w:rsid w:val="00136FEE"/>
    <w:rsid w:val="00141226"/>
    <w:rsid w:val="00150560"/>
    <w:rsid w:val="00152131"/>
    <w:rsid w:val="0015512A"/>
    <w:rsid w:val="00156F3D"/>
    <w:rsid w:val="00177FDF"/>
    <w:rsid w:val="00183810"/>
    <w:rsid w:val="001920E3"/>
    <w:rsid w:val="001A0AA3"/>
    <w:rsid w:val="001A4F34"/>
    <w:rsid w:val="001D4500"/>
    <w:rsid w:val="002018AC"/>
    <w:rsid w:val="00223DB3"/>
    <w:rsid w:val="00234052"/>
    <w:rsid w:val="00237884"/>
    <w:rsid w:val="0025604B"/>
    <w:rsid w:val="00264C71"/>
    <w:rsid w:val="00266C11"/>
    <w:rsid w:val="00270087"/>
    <w:rsid w:val="0027153D"/>
    <w:rsid w:val="00276263"/>
    <w:rsid w:val="00293FBD"/>
    <w:rsid w:val="002C3283"/>
    <w:rsid w:val="002E434E"/>
    <w:rsid w:val="002F78A0"/>
    <w:rsid w:val="003044CA"/>
    <w:rsid w:val="00325021"/>
    <w:rsid w:val="00325931"/>
    <w:rsid w:val="00362F2B"/>
    <w:rsid w:val="00374D3F"/>
    <w:rsid w:val="00382825"/>
    <w:rsid w:val="00391226"/>
    <w:rsid w:val="003A0F67"/>
    <w:rsid w:val="003B71AD"/>
    <w:rsid w:val="00470CCF"/>
    <w:rsid w:val="004B6D5B"/>
    <w:rsid w:val="004C03DF"/>
    <w:rsid w:val="004C1AFB"/>
    <w:rsid w:val="004D00ED"/>
    <w:rsid w:val="004D2031"/>
    <w:rsid w:val="004D6EC9"/>
    <w:rsid w:val="005056C4"/>
    <w:rsid w:val="005057EB"/>
    <w:rsid w:val="005069E8"/>
    <w:rsid w:val="00513F56"/>
    <w:rsid w:val="00530344"/>
    <w:rsid w:val="0054276A"/>
    <w:rsid w:val="00544E92"/>
    <w:rsid w:val="0057766A"/>
    <w:rsid w:val="005909AE"/>
    <w:rsid w:val="00590AAB"/>
    <w:rsid w:val="00595CCD"/>
    <w:rsid w:val="005D5C7A"/>
    <w:rsid w:val="00631C51"/>
    <w:rsid w:val="006507D7"/>
    <w:rsid w:val="00651354"/>
    <w:rsid w:val="006628FB"/>
    <w:rsid w:val="006636D7"/>
    <w:rsid w:val="00663953"/>
    <w:rsid w:val="0066664E"/>
    <w:rsid w:val="00677884"/>
    <w:rsid w:val="006831C3"/>
    <w:rsid w:val="0068696F"/>
    <w:rsid w:val="006A0EE2"/>
    <w:rsid w:val="006A159D"/>
    <w:rsid w:val="006B0157"/>
    <w:rsid w:val="006D22F5"/>
    <w:rsid w:val="006D3756"/>
    <w:rsid w:val="006F0E76"/>
    <w:rsid w:val="006F61EC"/>
    <w:rsid w:val="00704835"/>
    <w:rsid w:val="007134D4"/>
    <w:rsid w:val="00733FB1"/>
    <w:rsid w:val="007428CC"/>
    <w:rsid w:val="00754307"/>
    <w:rsid w:val="00784449"/>
    <w:rsid w:val="007A267B"/>
    <w:rsid w:val="007A595F"/>
    <w:rsid w:val="007B2B04"/>
    <w:rsid w:val="007B352B"/>
    <w:rsid w:val="007B4B00"/>
    <w:rsid w:val="007C1DD8"/>
    <w:rsid w:val="008162EC"/>
    <w:rsid w:val="00816CB2"/>
    <w:rsid w:val="008274E2"/>
    <w:rsid w:val="00835BD8"/>
    <w:rsid w:val="008542C9"/>
    <w:rsid w:val="0086082B"/>
    <w:rsid w:val="00870FEA"/>
    <w:rsid w:val="00871DA5"/>
    <w:rsid w:val="008746D9"/>
    <w:rsid w:val="00890EF2"/>
    <w:rsid w:val="008D4EFD"/>
    <w:rsid w:val="008E30A4"/>
    <w:rsid w:val="008F4AE1"/>
    <w:rsid w:val="00921797"/>
    <w:rsid w:val="00932340"/>
    <w:rsid w:val="00962E05"/>
    <w:rsid w:val="00974615"/>
    <w:rsid w:val="009B1B18"/>
    <w:rsid w:val="009E043F"/>
    <w:rsid w:val="009E6A2A"/>
    <w:rsid w:val="009F0BCF"/>
    <w:rsid w:val="009F14FE"/>
    <w:rsid w:val="009F3D17"/>
    <w:rsid w:val="00A1437C"/>
    <w:rsid w:val="00A17581"/>
    <w:rsid w:val="00A21425"/>
    <w:rsid w:val="00A3688F"/>
    <w:rsid w:val="00A74DDF"/>
    <w:rsid w:val="00A805BA"/>
    <w:rsid w:val="00AA58F3"/>
    <w:rsid w:val="00AC6AE9"/>
    <w:rsid w:val="00AF2810"/>
    <w:rsid w:val="00AF41D0"/>
    <w:rsid w:val="00B0070A"/>
    <w:rsid w:val="00B01136"/>
    <w:rsid w:val="00B020E3"/>
    <w:rsid w:val="00B036DC"/>
    <w:rsid w:val="00B16070"/>
    <w:rsid w:val="00B34E95"/>
    <w:rsid w:val="00B456E9"/>
    <w:rsid w:val="00B6179F"/>
    <w:rsid w:val="00BB4913"/>
    <w:rsid w:val="00BB6C14"/>
    <w:rsid w:val="00BC08AF"/>
    <w:rsid w:val="00BD3206"/>
    <w:rsid w:val="00BE292F"/>
    <w:rsid w:val="00BF0FD3"/>
    <w:rsid w:val="00BF2EF8"/>
    <w:rsid w:val="00BF6B81"/>
    <w:rsid w:val="00C0251B"/>
    <w:rsid w:val="00C05049"/>
    <w:rsid w:val="00C33EFF"/>
    <w:rsid w:val="00C3419B"/>
    <w:rsid w:val="00C3645C"/>
    <w:rsid w:val="00C56FD1"/>
    <w:rsid w:val="00C66D66"/>
    <w:rsid w:val="00C74554"/>
    <w:rsid w:val="00C85DA5"/>
    <w:rsid w:val="00CA5953"/>
    <w:rsid w:val="00CC230F"/>
    <w:rsid w:val="00D10FAB"/>
    <w:rsid w:val="00D16336"/>
    <w:rsid w:val="00D32E37"/>
    <w:rsid w:val="00D45789"/>
    <w:rsid w:val="00D5409C"/>
    <w:rsid w:val="00D80DBC"/>
    <w:rsid w:val="00DA7E0D"/>
    <w:rsid w:val="00E225AC"/>
    <w:rsid w:val="00E42AD4"/>
    <w:rsid w:val="00E51776"/>
    <w:rsid w:val="00E5716B"/>
    <w:rsid w:val="00E614FD"/>
    <w:rsid w:val="00E7142B"/>
    <w:rsid w:val="00E74D3F"/>
    <w:rsid w:val="00E953C4"/>
    <w:rsid w:val="00EA3289"/>
    <w:rsid w:val="00EC35DF"/>
    <w:rsid w:val="00EC6474"/>
    <w:rsid w:val="00ED1EF5"/>
    <w:rsid w:val="00EF2A06"/>
    <w:rsid w:val="00EF3CDC"/>
    <w:rsid w:val="00EF48E6"/>
    <w:rsid w:val="00F420DC"/>
    <w:rsid w:val="00F701A8"/>
    <w:rsid w:val="00F83B09"/>
    <w:rsid w:val="00F958A4"/>
    <w:rsid w:val="00FD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EF0F6"/>
  <w15:chartTrackingRefBased/>
  <w15:docId w15:val="{AB189506-F70C-4273-B6FB-44B74F41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491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8542C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B4913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4913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B4913"/>
    <w:pPr>
      <w:tabs>
        <w:tab w:val="left" w:pos="426"/>
        <w:tab w:val="right" w:leader="dot" w:pos="9344"/>
      </w:tabs>
    </w:pPr>
  </w:style>
  <w:style w:type="paragraph" w:styleId="Tekstpodstawowywcity">
    <w:name w:val="Body Text Indent"/>
    <w:basedOn w:val="Normalny"/>
    <w:link w:val="TekstpodstawowywcityZnak"/>
    <w:rsid w:val="00BB4913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91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05693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7327243EE34B4FAF61CA8F372CEBB5" ma:contentTypeVersion="0" ma:contentTypeDescription="Utwórz nowy dokument." ma:contentTypeScope="" ma:versionID="f8b172765d15af371bd4c1940b8576e7">
  <xsd:schema xmlns:xsd="http://www.w3.org/2001/XMLSchema" xmlns:xs="http://www.w3.org/2001/XMLSchema" xmlns:p="http://schemas.microsoft.com/office/2006/metadata/properties" xmlns:ns2="5790c09d-5b64-4959-95f9-23650bcbd207" targetNamespace="http://schemas.microsoft.com/office/2006/metadata/properties" ma:root="true" ma:fieldsID="967d39d7167160a3f34c95adddba83fb" ns2:_="">
    <xsd:import namespace="5790c09d-5b64-4959-95f9-23650bcbd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0c09d-5b64-4959-95f9-23650bcbd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9AD8EE5-F2D1-44A4-91B5-FCF3DDE32D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13DCA1-CD96-47A2-BCD6-AEED29582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AE3167-AA15-4B7E-9505-B15EC921559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E593955-5568-4055-85BC-A17ABE2B2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0c09d-5b64-4959-95f9-23650bcbd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D33E74-3B03-499A-B1CE-F4C4AFBABC9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BACE374-C46B-4229-AD8E-D56AC1ED883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Kotula Monika</cp:lastModifiedBy>
  <cp:revision>16</cp:revision>
  <cp:lastPrinted>2026-02-24T08:42:00Z</cp:lastPrinted>
  <dcterms:created xsi:type="dcterms:W3CDTF">2025-05-22T07:14:00Z</dcterms:created>
  <dcterms:modified xsi:type="dcterms:W3CDTF">2026-02-24T08:42:00Z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4M5JP5TFURRC-336-336</vt:lpwstr>
  </property>
  <property fmtid="{D5CDD505-2E9C-101B-9397-08002B2CF9AE}" pid="3" name="_dlc_DocIdItemGuid">
    <vt:lpwstr>1ae0ecb0-7d54-4ace-8a0a-0032f3766b47</vt:lpwstr>
  </property>
  <property fmtid="{D5CDD505-2E9C-101B-9397-08002B2CF9AE}" pid="4" name="_dlc_DocIdUrl">
    <vt:lpwstr>http://e-plk.plk-sa.pl/iin/wdrozenia/projekty/oda/_layouts/15/DocIdRedir.aspx?ID=4M5JP5TFURRC-336-336, 4M5JP5TFURRC-336-336</vt:lpwstr>
  </property>
  <property fmtid="{D5CDD505-2E9C-101B-9397-08002B2CF9AE}" pid="5" name="ZnakPisma">
    <vt:lpwstr>IZ15DZ.515.21.2026.MK.2</vt:lpwstr>
  </property>
  <property fmtid="{D5CDD505-2E9C-101B-9397-08002B2CF9AE}" pid="6" name="UNPPisma">
    <vt:lpwstr>IZ15-26-181624</vt:lpwstr>
  </property>
  <property fmtid="{D5CDD505-2E9C-101B-9397-08002B2CF9AE}" pid="7" name="ZnakSprawy">
    <vt:lpwstr>IZ15DZ.515.21.2026.MK</vt:lpwstr>
  </property>
  <property fmtid="{D5CDD505-2E9C-101B-9397-08002B2CF9AE}" pid="8" name="ZnakSprawy2">
    <vt:lpwstr>Znak sprawy: IZ15DZ.515.21.2026.MK</vt:lpwstr>
  </property>
  <property fmtid="{D5CDD505-2E9C-101B-9397-08002B2CF9AE}" pid="9" name="AktualnaDataSlownie">
    <vt:lpwstr>12 lutego 2026</vt:lpwstr>
  </property>
  <property fmtid="{D5CDD505-2E9C-101B-9397-08002B2CF9AE}" pid="10" name="ZnakSprawyPrzedPrzeniesieniem">
    <vt:lpwstr/>
  </property>
  <property fmtid="{D5CDD505-2E9C-101B-9397-08002B2CF9AE}" pid="11" name="Autor">
    <vt:lpwstr>Korytkowska Monika</vt:lpwstr>
  </property>
  <property fmtid="{D5CDD505-2E9C-101B-9397-08002B2CF9AE}" pid="12" name="AutorNumer">
    <vt:lpwstr>00081925</vt:lpwstr>
  </property>
  <property fmtid="{D5CDD505-2E9C-101B-9397-08002B2CF9AE}" pid="13" name="AutorKomorkaNadrzedna">
    <vt:lpwstr>IZ15 Z-ca dyr. ds. technicznych(IZ15TEZA)</vt:lpwstr>
  </property>
  <property fmtid="{D5CDD505-2E9C-101B-9397-08002B2CF9AE}" pid="14" name="AutorInicjaly">
    <vt:lpwstr>MK</vt:lpwstr>
  </property>
  <property fmtid="{D5CDD505-2E9C-101B-9397-08002B2CF9AE}" pid="15" name="AutorNrTelefonu">
    <vt:lpwstr>-</vt:lpwstr>
  </property>
  <property fmtid="{D5CDD505-2E9C-101B-9397-08002B2CF9AE}" pid="16" name="Stanowisko">
    <vt:lpwstr>referent</vt:lpwstr>
  </property>
  <property fmtid="{D5CDD505-2E9C-101B-9397-08002B2CF9AE}" pid="17" name="OpisPisma">
    <vt:lpwstr>OPZ</vt:lpwstr>
  </property>
  <property fmtid="{D5CDD505-2E9C-101B-9397-08002B2CF9AE}" pid="18" name="Komorka">
    <vt:lpwstr>Biuro Zakładu</vt:lpwstr>
  </property>
  <property fmtid="{D5CDD505-2E9C-101B-9397-08002B2CF9AE}" pid="19" name="KodKomorki">
    <vt:lpwstr>IZ15BZ</vt:lpwstr>
  </property>
  <property fmtid="{D5CDD505-2E9C-101B-9397-08002B2CF9AE}" pid="20" name="AktualnaData">
    <vt:lpwstr>2026-02-12</vt:lpwstr>
  </property>
  <property fmtid="{D5CDD505-2E9C-101B-9397-08002B2CF9AE}" pid="21" name="Wydzial">
    <vt:lpwstr>Dział dróg kolejowych, zap. tech., rat</vt:lpwstr>
  </property>
  <property fmtid="{D5CDD505-2E9C-101B-9397-08002B2CF9AE}" pid="22" name="KodWydzialu">
    <vt:lpwstr>IZ15DZ</vt:lpwstr>
  </property>
  <property fmtid="{D5CDD505-2E9C-101B-9397-08002B2CF9AE}" pid="23" name="ZaakceptowanePrzez">
    <vt:lpwstr>n/d</vt:lpwstr>
  </property>
  <property fmtid="{D5CDD505-2E9C-101B-9397-08002B2CF9AE}" pid="24" name="PrzekazanieDo">
    <vt:lpwstr>Monika Korytkowska</vt:lpwstr>
  </property>
  <property fmtid="{D5CDD505-2E9C-101B-9397-08002B2CF9AE}" pid="25" name="PrzekazanieDoStanowisko">
    <vt:lpwstr>referent</vt:lpwstr>
  </property>
  <property fmtid="{D5CDD505-2E9C-101B-9397-08002B2CF9AE}" pid="26" name="PrzekazanieDoKomorkaPracownika">
    <vt:lpwstr>Dział dróg kolejowych, zap. tech., rat(IZ15DZ) </vt:lpwstr>
  </property>
  <property fmtid="{D5CDD505-2E9C-101B-9397-08002B2CF9AE}" pid="27" name="PrzekazanieWgRozdzielnika">
    <vt:lpwstr/>
  </property>
  <property fmtid="{D5CDD505-2E9C-101B-9397-08002B2CF9AE}" pid="28" name="adresImie">
    <vt:lpwstr/>
  </property>
  <property fmtid="{D5CDD505-2E9C-101B-9397-08002B2CF9AE}" pid="29" name="adresNazwisko">
    <vt:lpwstr/>
  </property>
  <property fmtid="{D5CDD505-2E9C-101B-9397-08002B2CF9AE}" pid="30" name="adresNazwa">
    <vt:lpwstr/>
  </property>
  <property fmtid="{D5CDD505-2E9C-101B-9397-08002B2CF9AE}" pid="31" name="adresOddzial">
    <vt:lpwstr/>
  </property>
  <property fmtid="{D5CDD505-2E9C-101B-9397-08002B2CF9AE}" pid="32" name="adresTypUlicy">
    <vt:lpwstr/>
  </property>
  <property fmtid="{D5CDD505-2E9C-101B-9397-08002B2CF9AE}" pid="33" name="adresUlica">
    <vt:lpwstr/>
  </property>
  <property fmtid="{D5CDD505-2E9C-101B-9397-08002B2CF9AE}" pid="34" name="adresNrDomu">
    <vt:lpwstr/>
  </property>
  <property fmtid="{D5CDD505-2E9C-101B-9397-08002B2CF9AE}" pid="35" name="adresNrLokalu">
    <vt:lpwstr/>
  </property>
  <property fmtid="{D5CDD505-2E9C-101B-9397-08002B2CF9AE}" pid="36" name="adresKodPocztowy">
    <vt:lpwstr/>
  </property>
  <property fmtid="{D5CDD505-2E9C-101B-9397-08002B2CF9AE}" pid="37" name="adresMiejscowosc">
    <vt:lpwstr/>
  </property>
  <property fmtid="{D5CDD505-2E9C-101B-9397-08002B2CF9AE}" pid="38" name="adresPoczta">
    <vt:lpwstr/>
  </property>
  <property fmtid="{D5CDD505-2E9C-101B-9397-08002B2CF9AE}" pid="39" name="adresEMail">
    <vt:lpwstr/>
  </property>
  <property fmtid="{D5CDD505-2E9C-101B-9397-08002B2CF9AE}" pid="40" name="DataNaPismie">
    <vt:lpwstr>brak</vt:lpwstr>
  </property>
  <property fmtid="{D5CDD505-2E9C-101B-9397-08002B2CF9AE}" pid="41" name="adresaciDW">
    <vt:lpwstr/>
  </property>
  <property fmtid="{D5CDD505-2E9C-101B-9397-08002B2CF9AE}" pid="42" name="adresaciDW2">
    <vt:lpwstr/>
  </property>
  <property fmtid="{D5CDD505-2E9C-101B-9397-08002B2CF9AE}" pid="43" name="DataCzasWprowadzenia">
    <vt:lpwstr>2026-02-12 09:53:28</vt:lpwstr>
  </property>
  <property fmtid="{D5CDD505-2E9C-101B-9397-08002B2CF9AE}" pid="44" name="TematSprawy">
    <vt:lpwstr>ROLETY 2026</vt:lpwstr>
  </property>
  <property fmtid="{D5CDD505-2E9C-101B-9397-08002B2CF9AE}" pid="45" name="ProwadzacySprawe">
    <vt:lpwstr>Korytkowska Monika</vt:lpwstr>
  </property>
  <property fmtid="{D5CDD505-2E9C-101B-9397-08002B2CF9AE}" pid="46" name="DaneJednostki1">
    <vt:lpwstr>Zakład Linii Kolejowych</vt:lpwstr>
  </property>
  <property fmtid="{D5CDD505-2E9C-101B-9397-08002B2CF9AE}" pid="47" name="PolaDodatkowe1">
    <vt:lpwstr>Zakład Linii Kolejowych</vt:lpwstr>
  </property>
  <property fmtid="{D5CDD505-2E9C-101B-9397-08002B2CF9AE}" pid="48" name="DaneJednostki2">
    <vt:lpwstr>w Opolu</vt:lpwstr>
  </property>
  <property fmtid="{D5CDD505-2E9C-101B-9397-08002B2CF9AE}" pid="49" name="PolaDodatkowe2">
    <vt:lpwstr>w Opolu</vt:lpwstr>
  </property>
  <property fmtid="{D5CDD505-2E9C-101B-9397-08002B2CF9AE}" pid="50" name="DaneJednostki3">
    <vt:lpwstr>Opole</vt:lpwstr>
  </property>
  <property fmtid="{D5CDD505-2E9C-101B-9397-08002B2CF9AE}" pid="51" name="PolaDodatkowe3">
    <vt:lpwstr>Opole</vt:lpwstr>
  </property>
  <property fmtid="{D5CDD505-2E9C-101B-9397-08002B2CF9AE}" pid="52" name="DaneJednostki4">
    <vt:lpwstr>ul. Księcia Jana Dobrego 1</vt:lpwstr>
  </property>
  <property fmtid="{D5CDD505-2E9C-101B-9397-08002B2CF9AE}" pid="53" name="PolaDodatkowe4">
    <vt:lpwstr>ul. Księcia Jana Dobrego 1</vt:lpwstr>
  </property>
  <property fmtid="{D5CDD505-2E9C-101B-9397-08002B2CF9AE}" pid="54" name="DaneJednostki5">
    <vt:lpwstr>45-090 skr.poczt. 29</vt:lpwstr>
  </property>
  <property fmtid="{D5CDD505-2E9C-101B-9397-08002B2CF9AE}" pid="55" name="PolaDodatkowe5">
    <vt:lpwstr>45-090 skr.poczt. 29</vt:lpwstr>
  </property>
  <property fmtid="{D5CDD505-2E9C-101B-9397-08002B2CF9AE}" pid="56" name="DaneJednostki6">
    <vt:lpwstr>tel. (77) 554-13-40</vt:lpwstr>
  </property>
  <property fmtid="{D5CDD505-2E9C-101B-9397-08002B2CF9AE}" pid="57" name="PolaDodatkowe6">
    <vt:lpwstr>tel. (77) 554-13-40</vt:lpwstr>
  </property>
  <property fmtid="{D5CDD505-2E9C-101B-9397-08002B2CF9AE}" pid="58" name="DaneJednostki7">
    <vt:lpwstr>fax (77) 554-14-69</vt:lpwstr>
  </property>
  <property fmtid="{D5CDD505-2E9C-101B-9397-08002B2CF9AE}" pid="59" name="PolaDodatkowe7">
    <vt:lpwstr>fax (77) 554-14-69</vt:lpwstr>
  </property>
  <property fmtid="{D5CDD505-2E9C-101B-9397-08002B2CF9AE}" pid="60" name="DaneJednostki8">
    <vt:lpwstr>e-mail: iz.opole@plk-sa.pl</vt:lpwstr>
  </property>
  <property fmtid="{D5CDD505-2E9C-101B-9397-08002B2CF9AE}" pid="61" name="PolaDodatkowe8">
    <vt:lpwstr>e-mail: iz.opole@plk-sa.pl</vt:lpwstr>
  </property>
  <property fmtid="{D5CDD505-2E9C-101B-9397-08002B2CF9AE}" pid="62" name="KodKreskowy">
    <vt:lpwstr> </vt:lpwstr>
  </property>
  <property fmtid="{D5CDD505-2E9C-101B-9397-08002B2CF9AE}" pid="63" name="TrescPisma">
    <vt:lpwstr/>
  </property>
</Properties>
</file>